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:rsidR="00917780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</w:p>
    <w:p w:rsidR="007B4B57" w:rsidRDefault="00D740DC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646F63">
        <w:rPr>
          <w:sz w:val="32"/>
          <w:szCs w:val="32"/>
        </w:rPr>
        <w:t xml:space="preserve"> 2</w:t>
      </w:r>
      <w:r w:rsidR="00E60C5A">
        <w:rPr>
          <w:sz w:val="32"/>
          <w:szCs w:val="32"/>
        </w:rPr>
        <w:t>5th</w:t>
      </w:r>
      <w:r w:rsidR="00646F63">
        <w:rPr>
          <w:sz w:val="32"/>
          <w:szCs w:val="32"/>
        </w:rPr>
        <w:t xml:space="preserve"> at the district headquarters, 211 E. Fork Road, Williams OR, at 6:30 PM</w:t>
      </w:r>
      <w:r w:rsidR="00BA64B3">
        <w:rPr>
          <w:sz w:val="32"/>
          <w:szCs w:val="32"/>
        </w:rPr>
        <w:t xml:space="preserve"> </w:t>
      </w:r>
      <w:bookmarkStart w:id="0" w:name="_GoBack"/>
      <w:bookmarkEnd w:id="0"/>
    </w:p>
    <w:p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917780">
        <w:rPr>
          <w:sz w:val="28"/>
          <w:szCs w:val="28"/>
        </w:rPr>
        <w:t>February 25th</w:t>
      </w:r>
      <w:r>
        <w:rPr>
          <w:sz w:val="28"/>
          <w:szCs w:val="28"/>
        </w:rPr>
        <w:t>, 2019</w:t>
      </w:r>
    </w:p>
    <w:p w:rsidR="008D4463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2. Roll call of members by the Secretary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3. Announcements and agenda review</w:t>
      </w:r>
      <w:r w:rsidR="00646F63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5. Approval of prior Board Meeting Minutes</w:t>
      </w:r>
      <w:r w:rsidR="00E60C5A">
        <w:rPr>
          <w:sz w:val="28"/>
          <w:szCs w:val="28"/>
        </w:rPr>
        <w:t xml:space="preserve"> – previously distributed electronically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6. Clerk treasurers report – financial reports and invoices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7. Board approval of </w:t>
      </w:r>
      <w:r w:rsidR="008D4463">
        <w:rPr>
          <w:sz w:val="28"/>
          <w:szCs w:val="28"/>
        </w:rPr>
        <w:t>e</w:t>
      </w:r>
      <w:r>
        <w:rPr>
          <w:sz w:val="28"/>
          <w:szCs w:val="28"/>
        </w:rPr>
        <w:t>xpenditures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</w:t>
      </w:r>
      <w:r w:rsidR="008D4463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8D4463">
        <w:rPr>
          <w:sz w:val="28"/>
          <w:szCs w:val="28"/>
        </w:rPr>
        <w:t>R</w:t>
      </w:r>
      <w:r>
        <w:rPr>
          <w:sz w:val="28"/>
          <w:szCs w:val="28"/>
        </w:rPr>
        <w:t>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a. Building remodel and architects report</w:t>
      </w:r>
      <w:r w:rsidR="00E60C5A">
        <w:rPr>
          <w:sz w:val="28"/>
          <w:szCs w:val="28"/>
        </w:rPr>
        <w:t xml:space="preserve"> correction items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b. Painting Project</w:t>
      </w:r>
      <w:r w:rsidR="00E60C5A">
        <w:rPr>
          <w:sz w:val="28"/>
          <w:szCs w:val="28"/>
        </w:rPr>
        <w:t xml:space="preserve"> – board ratification of contract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c. Outside projects: Storage house, parking lot, back stairs</w:t>
      </w:r>
    </w:p>
    <w:p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d. Mobile home</w:t>
      </w:r>
      <w:r w:rsidR="00493D32">
        <w:rPr>
          <w:sz w:val="28"/>
          <w:szCs w:val="28"/>
        </w:rPr>
        <w:t xml:space="preserve"> </w:t>
      </w:r>
      <w:r>
        <w:rPr>
          <w:sz w:val="28"/>
          <w:szCs w:val="28"/>
        </w:rPr>
        <w:t>project plan</w:t>
      </w:r>
      <w:r w:rsidR="00E60C5A">
        <w:rPr>
          <w:sz w:val="28"/>
          <w:szCs w:val="28"/>
        </w:rPr>
        <w:t xml:space="preserve"> Chief’s discussion</w:t>
      </w:r>
    </w:p>
    <w:p w:rsidR="00E60C5A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e. Recruiting and retention</w:t>
      </w:r>
      <w:r w:rsidR="00E60C5A">
        <w:rPr>
          <w:sz w:val="28"/>
          <w:szCs w:val="28"/>
        </w:rPr>
        <w:t xml:space="preserve"> – coffee and donuts – New member</w:t>
      </w:r>
      <w:r w:rsidR="008D4463">
        <w:rPr>
          <w:sz w:val="28"/>
          <w:szCs w:val="28"/>
        </w:rPr>
        <w:t>s</w:t>
      </w:r>
      <w:r w:rsidR="00E60C5A">
        <w:rPr>
          <w:sz w:val="28"/>
          <w:szCs w:val="28"/>
        </w:rPr>
        <w:t xml:space="preserve"> - future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f. Policies and Procedures Manual Update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g. Board Member compensation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h. 911 alert notification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I</w:t>
      </w:r>
      <w:r>
        <w:rPr>
          <w:sz w:val="28"/>
          <w:szCs w:val="28"/>
        </w:rPr>
        <w:t>. Operational phone lines</w:t>
      </w:r>
    </w:p>
    <w:p w:rsidR="00E60C5A" w:rsidRDefault="00E60C5A">
      <w:pPr>
        <w:rPr>
          <w:sz w:val="28"/>
          <w:szCs w:val="28"/>
        </w:rPr>
      </w:pPr>
      <w:r>
        <w:rPr>
          <w:sz w:val="28"/>
          <w:szCs w:val="28"/>
        </w:rPr>
        <w:tab/>
        <w:t>j. Department credit cards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  <w:t>k. Firemen awards</w:t>
      </w:r>
    </w:p>
    <w:p w:rsidR="00056ED5" w:rsidRDefault="00056ED5">
      <w:pPr>
        <w:rPr>
          <w:sz w:val="28"/>
          <w:szCs w:val="28"/>
        </w:rPr>
      </w:pP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AC5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E60C5A">
        <w:rPr>
          <w:sz w:val="28"/>
          <w:szCs w:val="28"/>
        </w:rPr>
        <w:t>Building security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B</w:t>
      </w:r>
      <w:r>
        <w:rPr>
          <w:sz w:val="28"/>
          <w:szCs w:val="28"/>
        </w:rPr>
        <w:t>. CPA Office courtesy call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>
        <w:rPr>
          <w:rFonts w:ascii="Arial" w:hAnsi="Arial" w:cs="Arial"/>
          <w:color w:val="000000"/>
          <w:sz w:val="24"/>
          <w:szCs w:val="24"/>
        </w:rPr>
        <w:t>2019-2020 Budget Planning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  <w:t>D. Updating the website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Posted: </w:t>
      </w:r>
      <w:r w:rsidR="00E60C5A">
        <w:rPr>
          <w:color w:val="000000"/>
          <w:sz w:val="27"/>
          <w:szCs w:val="27"/>
        </w:rPr>
        <w:t>February 22, 2019</w:t>
      </w:r>
      <w:r>
        <w:rPr>
          <w:color w:val="000000"/>
          <w:sz w:val="27"/>
          <w:szCs w:val="27"/>
        </w:rPr>
        <w:t xml:space="preserve"> in accordance with ORS 192.640 and WRFPD Policy and Procedures Manual chapter 41, paragraph B and H.</w:t>
      </w: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:rsidR="009C522F" w:rsidRDefault="009C522F" w:rsidP="009C522F">
      <w:pPr>
        <w:rPr>
          <w:sz w:val="28"/>
          <w:szCs w:val="28"/>
        </w:rPr>
      </w:pPr>
    </w:p>
    <w:p w:rsidR="00493D32" w:rsidRPr="00493D32" w:rsidRDefault="00493D32">
      <w:pPr>
        <w:rPr>
          <w:sz w:val="28"/>
          <w:szCs w:val="28"/>
        </w:rPr>
      </w:pPr>
    </w:p>
    <w:sectPr w:rsidR="00493D32" w:rsidRPr="0049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2"/>
    <w:rsid w:val="00056ED5"/>
    <w:rsid w:val="00281AF9"/>
    <w:rsid w:val="002D06A0"/>
    <w:rsid w:val="00493D32"/>
    <w:rsid w:val="00646F63"/>
    <w:rsid w:val="007B4B57"/>
    <w:rsid w:val="00874267"/>
    <w:rsid w:val="008D4463"/>
    <w:rsid w:val="00917780"/>
    <w:rsid w:val="009C522F"/>
    <w:rsid w:val="00AD2AC5"/>
    <w:rsid w:val="00BA64B3"/>
    <w:rsid w:val="00C81CD7"/>
    <w:rsid w:val="00D740DC"/>
    <w:rsid w:val="00D83FE7"/>
    <w:rsid w:val="00E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8E2A"/>
  <w15:docId w15:val="{411CA8F2-10B1-4964-9152-82171C1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7</cp:revision>
  <cp:lastPrinted>2019-01-19T18:29:00Z</cp:lastPrinted>
  <dcterms:created xsi:type="dcterms:W3CDTF">2019-02-22T20:38:00Z</dcterms:created>
  <dcterms:modified xsi:type="dcterms:W3CDTF">2019-02-23T18:28:00Z</dcterms:modified>
</cp:coreProperties>
</file>